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C630" w14:textId="77777777" w:rsidR="00F6569B" w:rsidRDefault="00F6569B" w:rsidP="00F6569B">
      <w:pPr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附件3</w:t>
      </w:r>
    </w:p>
    <w:p w14:paraId="7817D5E8" w14:textId="77777777" w:rsidR="00F6569B" w:rsidRDefault="00F6569B" w:rsidP="00F6569B">
      <w:pPr>
        <w:widowControl/>
        <w:spacing w:line="600" w:lineRule="exact"/>
        <w:jc w:val="center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方正小标宋简体" w:eastAsia="方正小标宋简体" w:hAnsi="宋体" w:hint="eastAsia"/>
          <w:bCs/>
          <w:color w:val="000000" w:themeColor="text1"/>
          <w:sz w:val="44"/>
          <w:szCs w:val="36"/>
        </w:rPr>
        <w:t>2020-2021学年“先进班集体”获得单位</w:t>
      </w:r>
    </w:p>
    <w:p w14:paraId="45762782" w14:textId="77777777" w:rsidR="00F6569B" w:rsidRDefault="00F6569B" w:rsidP="00F6569B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</w:p>
    <w:p w14:paraId="60D67460" w14:textId="77777777" w:rsidR="00F6569B" w:rsidRDefault="00F6569B" w:rsidP="00F6569B">
      <w:pPr>
        <w:snapToGrid w:val="0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天佑</w:t>
      </w:r>
      <w:r>
        <w:rPr>
          <w:rFonts w:ascii="仿宋_GB2312" w:eastAsia="仿宋_GB2312"/>
          <w:b/>
          <w:sz w:val="24"/>
        </w:rPr>
        <w:t>学院</w:t>
      </w:r>
      <w:r>
        <w:rPr>
          <w:rFonts w:ascii="仿宋_GB2312" w:eastAsia="仿宋_GB2312" w:hint="eastAsia"/>
          <w:b/>
          <w:sz w:val="24"/>
        </w:rPr>
        <w:t>（1个）</w:t>
      </w:r>
    </w:p>
    <w:p w14:paraId="1E3B7206" w14:textId="77777777" w:rsidR="00F6569B" w:rsidRDefault="00F6569B" w:rsidP="00F6569B">
      <w:pPr>
        <w:snapToGrid w:val="0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2020级“天佑学子”班</w:t>
      </w:r>
    </w:p>
    <w:p w14:paraId="69922047" w14:textId="77777777" w:rsidR="00F6569B" w:rsidRDefault="00F6569B" w:rsidP="00F6569B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</w:p>
    <w:p w14:paraId="25ED244D" w14:textId="77777777" w:rsidR="00F6569B" w:rsidRDefault="00F6569B" w:rsidP="00F6569B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/>
          <w:b/>
          <w:color w:val="000000" w:themeColor="text1"/>
          <w:sz w:val="24"/>
        </w:rPr>
        <w:t>土建学院</w:t>
      </w:r>
      <w:r>
        <w:rPr>
          <w:rFonts w:ascii="仿宋_GB2312" w:eastAsia="仿宋_GB2312" w:hint="eastAsia"/>
          <w:b/>
          <w:color w:val="000000" w:themeColor="text1"/>
          <w:sz w:val="24"/>
        </w:rPr>
        <w:t>（5个）</w:t>
      </w:r>
    </w:p>
    <w:p w14:paraId="15967604" w14:textId="77777777" w:rsidR="00F6569B" w:rsidRDefault="00F6569B" w:rsidP="00F6569B">
      <w:pPr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2018级土木工程（建筑工程）3班</w:t>
      </w:r>
    </w:p>
    <w:p w14:paraId="483A3B57" w14:textId="77777777" w:rsidR="00F6569B" w:rsidRDefault="00F6569B" w:rsidP="00F6569B">
      <w:pPr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2018级工程管理1班</w:t>
      </w:r>
    </w:p>
    <w:p w14:paraId="7D0341CF" w14:textId="77777777" w:rsidR="00F6569B" w:rsidRDefault="00F6569B" w:rsidP="00F6569B">
      <w:pPr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2018级给排水科学与工程1班</w:t>
      </w:r>
    </w:p>
    <w:p w14:paraId="01008DCD" w14:textId="77777777" w:rsidR="00F6569B" w:rsidRDefault="00F6569B" w:rsidP="00F6569B">
      <w:pPr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2020级铁道工程（詹天佑）1班</w:t>
      </w:r>
    </w:p>
    <w:p w14:paraId="0D4C9EA8" w14:textId="77777777" w:rsidR="00F6569B" w:rsidRDefault="00F6569B" w:rsidP="00F6569B">
      <w:pPr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2020级铁道工程3班</w:t>
      </w:r>
    </w:p>
    <w:p w14:paraId="4F6F5AD0" w14:textId="77777777" w:rsidR="00F6569B" w:rsidRDefault="00F6569B" w:rsidP="00F6569B">
      <w:pPr>
        <w:rPr>
          <w:rFonts w:ascii="仿宋_GB2312" w:eastAsia="仿宋_GB2312" w:hAnsi="仿宋_GB2312" w:cs="仿宋_GB2312"/>
          <w:color w:val="000000" w:themeColor="text1"/>
          <w:sz w:val="24"/>
        </w:rPr>
      </w:pPr>
    </w:p>
    <w:p w14:paraId="7DFBC359" w14:textId="77777777" w:rsidR="00F6569B" w:rsidRDefault="00F6569B" w:rsidP="00F6569B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电气</w:t>
      </w:r>
      <w:r>
        <w:rPr>
          <w:rFonts w:ascii="仿宋_GB2312" w:eastAsia="仿宋_GB2312"/>
          <w:b/>
          <w:color w:val="000000" w:themeColor="text1"/>
          <w:sz w:val="24"/>
        </w:rPr>
        <w:t>学院</w:t>
      </w:r>
      <w:r>
        <w:rPr>
          <w:rFonts w:ascii="仿宋_GB2312" w:eastAsia="仿宋_GB2312" w:hint="eastAsia"/>
          <w:b/>
          <w:color w:val="000000" w:themeColor="text1"/>
          <w:sz w:val="24"/>
        </w:rPr>
        <w:t>（7个）</w:t>
      </w:r>
    </w:p>
    <w:p w14:paraId="3E823780" w14:textId="77777777" w:rsidR="00F6569B" w:rsidRDefault="00F6569B" w:rsidP="00F6569B">
      <w:pPr>
        <w:snapToGrid w:val="0"/>
        <w:jc w:val="left"/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2018级电力系统及其自动化2班</w:t>
      </w:r>
    </w:p>
    <w:p w14:paraId="2498013E" w14:textId="77777777" w:rsidR="00F6569B" w:rsidRDefault="00F6569B" w:rsidP="00F6569B">
      <w:pPr>
        <w:snapToGrid w:val="0"/>
        <w:jc w:val="left"/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2018级电力牵引及其自动化3班</w:t>
      </w:r>
    </w:p>
    <w:p w14:paraId="767475E5" w14:textId="77777777" w:rsidR="00F6569B" w:rsidRDefault="00F6569B" w:rsidP="00F6569B">
      <w:pPr>
        <w:snapToGrid w:val="0"/>
        <w:jc w:val="left"/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2018级铁道电气化2班</w:t>
      </w:r>
    </w:p>
    <w:p w14:paraId="6CDBD23E" w14:textId="77777777" w:rsidR="00F6569B" w:rsidRDefault="00F6569B" w:rsidP="00F6569B">
      <w:pPr>
        <w:snapToGrid w:val="0"/>
        <w:jc w:val="left"/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2019级电气工程及其自动化7班</w:t>
      </w:r>
    </w:p>
    <w:p w14:paraId="481D7EB2" w14:textId="77777777" w:rsidR="00F6569B" w:rsidRDefault="00F6569B" w:rsidP="00F6569B">
      <w:pPr>
        <w:snapToGrid w:val="0"/>
        <w:jc w:val="left"/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2019级电气工程及其自动化10班</w:t>
      </w:r>
    </w:p>
    <w:p w14:paraId="2E925B57" w14:textId="77777777" w:rsidR="00F6569B" w:rsidRDefault="00F6569B" w:rsidP="00F6569B">
      <w:pPr>
        <w:snapToGrid w:val="0"/>
        <w:jc w:val="left"/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2020级电气工程及其自动化7班</w:t>
      </w:r>
    </w:p>
    <w:p w14:paraId="3FC6E8EE" w14:textId="77777777" w:rsidR="00F6569B" w:rsidRDefault="00F6569B" w:rsidP="00F6569B">
      <w:pPr>
        <w:snapToGrid w:val="0"/>
        <w:jc w:val="left"/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2020级电子信息工程2班</w:t>
      </w:r>
    </w:p>
    <w:p w14:paraId="4CE2C183" w14:textId="77777777" w:rsidR="00F6569B" w:rsidRDefault="00F6569B" w:rsidP="00F6569B">
      <w:pPr>
        <w:snapToGrid w:val="0"/>
        <w:jc w:val="left"/>
        <w:rPr>
          <w:rFonts w:ascii="仿宋_GB2312" w:eastAsia="仿宋_GB2312"/>
          <w:bCs/>
          <w:color w:val="000000" w:themeColor="text1"/>
          <w:sz w:val="24"/>
        </w:rPr>
      </w:pPr>
    </w:p>
    <w:p w14:paraId="32268A45" w14:textId="77777777" w:rsidR="00F6569B" w:rsidRDefault="00F6569B" w:rsidP="00F6569B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信息</w:t>
      </w:r>
      <w:r>
        <w:rPr>
          <w:rFonts w:ascii="仿宋_GB2312" w:eastAsia="仿宋_GB2312"/>
          <w:b/>
          <w:color w:val="000000" w:themeColor="text1"/>
          <w:sz w:val="24"/>
        </w:rPr>
        <w:t>学院</w:t>
      </w:r>
      <w:r>
        <w:rPr>
          <w:rFonts w:ascii="仿宋_GB2312" w:eastAsia="仿宋_GB2312" w:hint="eastAsia"/>
          <w:b/>
          <w:color w:val="000000" w:themeColor="text1"/>
          <w:sz w:val="24"/>
        </w:rPr>
        <w:t>（4个）</w:t>
      </w:r>
    </w:p>
    <w:p w14:paraId="0B933E14" w14:textId="77777777" w:rsidR="00F6569B" w:rsidRDefault="00F6569B" w:rsidP="00F6569B">
      <w:pPr>
        <w:snapToGrid w:val="0"/>
        <w:jc w:val="left"/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2018级通信工程（卓越工程师）1班</w:t>
      </w:r>
    </w:p>
    <w:p w14:paraId="2AC143E8" w14:textId="77777777" w:rsidR="00F6569B" w:rsidRDefault="00F6569B" w:rsidP="00F6569B">
      <w:pPr>
        <w:snapToGrid w:val="0"/>
        <w:jc w:val="left"/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2019级计算机科学与技术3班</w:t>
      </w:r>
    </w:p>
    <w:p w14:paraId="5356EF6D" w14:textId="77777777" w:rsidR="00F6569B" w:rsidRDefault="00F6569B" w:rsidP="00F6569B">
      <w:pPr>
        <w:snapToGrid w:val="0"/>
        <w:jc w:val="left"/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2020级计算机科学与技术2班</w:t>
      </w:r>
    </w:p>
    <w:p w14:paraId="492C01C3" w14:textId="77777777" w:rsidR="00F6569B" w:rsidRDefault="00F6569B" w:rsidP="00F6569B">
      <w:pPr>
        <w:snapToGrid w:val="0"/>
        <w:jc w:val="left"/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2020级人工智能2班</w:t>
      </w:r>
    </w:p>
    <w:p w14:paraId="384C7586" w14:textId="77777777" w:rsidR="00F6569B" w:rsidRDefault="00F6569B" w:rsidP="00F6569B">
      <w:pPr>
        <w:snapToGrid w:val="0"/>
        <w:jc w:val="left"/>
        <w:rPr>
          <w:rFonts w:ascii="仿宋_GB2312" w:eastAsia="仿宋_GB2312"/>
          <w:bCs/>
          <w:color w:val="000000" w:themeColor="text1"/>
          <w:sz w:val="24"/>
        </w:rPr>
      </w:pPr>
    </w:p>
    <w:p w14:paraId="68456DCB" w14:textId="77777777" w:rsidR="00F6569B" w:rsidRDefault="00F6569B" w:rsidP="00F6569B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运输</w:t>
      </w:r>
      <w:r>
        <w:rPr>
          <w:rFonts w:ascii="仿宋_GB2312" w:eastAsia="仿宋_GB2312"/>
          <w:b/>
          <w:color w:val="000000" w:themeColor="text1"/>
          <w:sz w:val="24"/>
        </w:rPr>
        <w:t>学院</w:t>
      </w:r>
      <w:r>
        <w:rPr>
          <w:rFonts w:ascii="仿宋_GB2312" w:eastAsia="仿宋_GB2312" w:hint="eastAsia"/>
          <w:b/>
          <w:color w:val="000000" w:themeColor="text1"/>
          <w:sz w:val="24"/>
        </w:rPr>
        <w:t>（5个）</w:t>
      </w:r>
    </w:p>
    <w:p w14:paraId="4A91F5F6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lastRenderedPageBreak/>
        <w:t>2019级交通运输（詹天佑）1班</w:t>
      </w:r>
    </w:p>
    <w:p w14:paraId="5C95C9D0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2019级交通运输（詹天佑）2班</w:t>
      </w:r>
    </w:p>
    <w:p w14:paraId="796C1C88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2020级交通运输（詹天佑）1班</w:t>
      </w:r>
    </w:p>
    <w:p w14:paraId="438F83CB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2020级交通运输（詹天佑）2班</w:t>
      </w:r>
    </w:p>
    <w:p w14:paraId="73BFDC48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2020级交通工程1班</w:t>
      </w:r>
    </w:p>
    <w:p w14:paraId="2272B8AF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</w:p>
    <w:p w14:paraId="2623D53D" w14:textId="77777777" w:rsidR="00F6569B" w:rsidRDefault="00F6569B" w:rsidP="00F6569B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外语</w:t>
      </w:r>
      <w:r>
        <w:rPr>
          <w:rFonts w:ascii="仿宋_GB2312" w:eastAsia="仿宋_GB2312"/>
          <w:b/>
          <w:color w:val="000000" w:themeColor="text1"/>
          <w:sz w:val="24"/>
        </w:rPr>
        <w:t>学院</w:t>
      </w:r>
      <w:r>
        <w:rPr>
          <w:rFonts w:ascii="仿宋_GB2312" w:eastAsia="仿宋_GB2312" w:hint="eastAsia"/>
          <w:b/>
          <w:color w:val="000000" w:themeColor="text1"/>
          <w:sz w:val="24"/>
        </w:rPr>
        <w:t>（2个）</w:t>
      </w:r>
    </w:p>
    <w:p w14:paraId="47B83976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2018级英语（国际贸易）3班</w:t>
      </w:r>
    </w:p>
    <w:p w14:paraId="01813578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2020级英语（国际贸易）2班</w:t>
      </w:r>
    </w:p>
    <w:p w14:paraId="54ECE8A7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</w:p>
    <w:p w14:paraId="1FA62105" w14:textId="77777777" w:rsidR="00F6569B" w:rsidRDefault="00F6569B" w:rsidP="00F6569B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机电</w:t>
      </w:r>
      <w:r>
        <w:rPr>
          <w:rFonts w:ascii="仿宋_GB2312" w:eastAsia="仿宋_GB2312"/>
          <w:b/>
          <w:color w:val="000000" w:themeColor="text1"/>
          <w:sz w:val="24"/>
        </w:rPr>
        <w:t>学院</w:t>
      </w:r>
      <w:r>
        <w:rPr>
          <w:rFonts w:ascii="仿宋_GB2312" w:eastAsia="仿宋_GB2312" w:hint="eastAsia"/>
          <w:b/>
          <w:color w:val="000000" w:themeColor="text1"/>
          <w:sz w:val="24"/>
        </w:rPr>
        <w:t>（5个）</w:t>
      </w:r>
    </w:p>
    <w:p w14:paraId="434D6D4C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2018级</w:t>
      </w:r>
      <w:r>
        <w:rPr>
          <w:rFonts w:ascii="仿宋_GB2312" w:eastAsia="仿宋_GB2312"/>
          <w:bCs/>
          <w:color w:val="000000" w:themeColor="text1"/>
          <w:sz w:val="24"/>
        </w:rPr>
        <w:t>测控技术与仪器1班</w:t>
      </w:r>
    </w:p>
    <w:p w14:paraId="0C66C418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2019级</w:t>
      </w:r>
      <w:r>
        <w:rPr>
          <w:rFonts w:ascii="仿宋_GB2312" w:eastAsia="仿宋_GB2312"/>
          <w:bCs/>
          <w:color w:val="000000" w:themeColor="text1"/>
          <w:sz w:val="24"/>
        </w:rPr>
        <w:t>车辆工程（动车组）1</w:t>
      </w:r>
      <w:r>
        <w:rPr>
          <w:rFonts w:ascii="仿宋_GB2312" w:eastAsia="仿宋_GB2312" w:hint="eastAsia"/>
          <w:bCs/>
          <w:color w:val="000000" w:themeColor="text1"/>
          <w:sz w:val="24"/>
        </w:rPr>
        <w:t>班</w:t>
      </w:r>
    </w:p>
    <w:p w14:paraId="5D7D8B22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2019级</w:t>
      </w:r>
      <w:r>
        <w:rPr>
          <w:rFonts w:ascii="仿宋_GB2312" w:eastAsia="仿宋_GB2312"/>
          <w:bCs/>
          <w:color w:val="000000" w:themeColor="text1"/>
          <w:sz w:val="24"/>
        </w:rPr>
        <w:t>车辆工程（动车组）3</w:t>
      </w:r>
      <w:r>
        <w:rPr>
          <w:rFonts w:ascii="仿宋_GB2312" w:eastAsia="仿宋_GB2312" w:hint="eastAsia"/>
          <w:bCs/>
          <w:color w:val="000000" w:themeColor="text1"/>
          <w:sz w:val="24"/>
        </w:rPr>
        <w:t>班</w:t>
      </w:r>
    </w:p>
    <w:p w14:paraId="344F7CF5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2020级</w:t>
      </w:r>
      <w:r>
        <w:rPr>
          <w:rFonts w:ascii="仿宋_GB2312" w:eastAsia="仿宋_GB2312"/>
          <w:bCs/>
          <w:color w:val="000000" w:themeColor="text1"/>
          <w:sz w:val="24"/>
        </w:rPr>
        <w:t xml:space="preserve">智能制造1班 </w:t>
      </w:r>
    </w:p>
    <w:p w14:paraId="6879822B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2020级</w:t>
      </w:r>
      <w:r>
        <w:rPr>
          <w:rFonts w:ascii="仿宋_GB2312" w:eastAsia="仿宋_GB2312"/>
          <w:bCs/>
          <w:color w:val="000000" w:themeColor="text1"/>
          <w:sz w:val="24"/>
        </w:rPr>
        <w:t>车辆工程3班</w:t>
      </w:r>
    </w:p>
    <w:p w14:paraId="18838A2F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</w:p>
    <w:p w14:paraId="0958E965" w14:textId="77777777" w:rsidR="00F6569B" w:rsidRDefault="00F6569B" w:rsidP="00F6569B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理</w:t>
      </w:r>
      <w:r>
        <w:rPr>
          <w:rFonts w:ascii="仿宋_GB2312" w:eastAsia="仿宋_GB2312"/>
          <w:b/>
          <w:color w:val="000000" w:themeColor="text1"/>
          <w:sz w:val="24"/>
        </w:rPr>
        <w:t>学院</w:t>
      </w:r>
      <w:r>
        <w:rPr>
          <w:rFonts w:ascii="仿宋_GB2312" w:eastAsia="仿宋_GB2312" w:hint="eastAsia"/>
          <w:b/>
          <w:color w:val="000000" w:themeColor="text1"/>
          <w:sz w:val="24"/>
        </w:rPr>
        <w:t>（1个）</w:t>
      </w:r>
    </w:p>
    <w:p w14:paraId="32FE83A3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2019级光电信息科学与工程1班</w:t>
      </w:r>
    </w:p>
    <w:p w14:paraId="690CC3AD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</w:p>
    <w:p w14:paraId="29BBBE48" w14:textId="77777777" w:rsidR="00F6569B" w:rsidRDefault="00F6569B" w:rsidP="00F6569B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人文</w:t>
      </w:r>
      <w:r>
        <w:rPr>
          <w:rFonts w:ascii="仿宋_GB2312" w:eastAsia="仿宋_GB2312"/>
          <w:b/>
          <w:color w:val="000000" w:themeColor="text1"/>
          <w:sz w:val="24"/>
        </w:rPr>
        <w:t>学院</w:t>
      </w:r>
      <w:r>
        <w:rPr>
          <w:rFonts w:ascii="仿宋_GB2312" w:eastAsia="仿宋_GB2312" w:hint="eastAsia"/>
          <w:b/>
          <w:color w:val="000000" w:themeColor="text1"/>
          <w:sz w:val="24"/>
        </w:rPr>
        <w:t>（2个）</w:t>
      </w:r>
    </w:p>
    <w:p w14:paraId="227FA25B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2019级法学2班</w:t>
      </w:r>
    </w:p>
    <w:p w14:paraId="15843A81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lastRenderedPageBreak/>
        <w:t>2019级汉语言文学1班</w:t>
      </w:r>
    </w:p>
    <w:p w14:paraId="0CC5183F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</w:p>
    <w:p w14:paraId="003FD0E7" w14:textId="77777777" w:rsidR="00F6569B" w:rsidRDefault="00F6569B" w:rsidP="00F6569B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艺术</w:t>
      </w:r>
      <w:r>
        <w:rPr>
          <w:rFonts w:ascii="仿宋_GB2312" w:eastAsia="仿宋_GB2312"/>
          <w:b/>
          <w:color w:val="000000" w:themeColor="text1"/>
          <w:sz w:val="24"/>
        </w:rPr>
        <w:t>学院</w:t>
      </w:r>
      <w:r>
        <w:rPr>
          <w:rFonts w:ascii="仿宋_GB2312" w:eastAsia="仿宋_GB2312" w:hint="eastAsia"/>
          <w:b/>
          <w:color w:val="000000" w:themeColor="text1"/>
          <w:sz w:val="24"/>
        </w:rPr>
        <w:t>（2个）</w:t>
      </w:r>
    </w:p>
    <w:p w14:paraId="2B3DE13F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2019级环境设计1班</w:t>
      </w:r>
    </w:p>
    <w:p w14:paraId="7FF6F19F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2020级舞蹈表演1班</w:t>
      </w:r>
    </w:p>
    <w:p w14:paraId="3FA050C8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</w:p>
    <w:p w14:paraId="0447D16A" w14:textId="77777777" w:rsidR="00F6569B" w:rsidRDefault="00F6569B" w:rsidP="00F6569B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材料</w:t>
      </w:r>
      <w:r>
        <w:rPr>
          <w:rFonts w:ascii="仿宋_GB2312" w:eastAsia="仿宋_GB2312"/>
          <w:b/>
          <w:color w:val="000000" w:themeColor="text1"/>
          <w:sz w:val="24"/>
        </w:rPr>
        <w:t>学院</w:t>
      </w:r>
      <w:r>
        <w:rPr>
          <w:rFonts w:ascii="仿宋_GB2312" w:eastAsia="仿宋_GB2312" w:hint="eastAsia"/>
          <w:b/>
          <w:color w:val="000000" w:themeColor="text1"/>
          <w:sz w:val="24"/>
        </w:rPr>
        <w:t>（2个）</w:t>
      </w:r>
    </w:p>
    <w:p w14:paraId="5239914B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2019级高分子材料与工程4班</w:t>
      </w:r>
    </w:p>
    <w:p w14:paraId="0587D685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2020级高分子材料与工程1班</w:t>
      </w:r>
    </w:p>
    <w:p w14:paraId="473D71DA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</w:p>
    <w:p w14:paraId="1B458141" w14:textId="77777777" w:rsidR="00F6569B" w:rsidRDefault="00F6569B" w:rsidP="00F6569B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经管</w:t>
      </w:r>
      <w:r>
        <w:rPr>
          <w:rFonts w:ascii="仿宋_GB2312" w:eastAsia="仿宋_GB2312"/>
          <w:b/>
          <w:color w:val="000000" w:themeColor="text1"/>
          <w:sz w:val="24"/>
        </w:rPr>
        <w:t>学院</w:t>
      </w:r>
      <w:r>
        <w:rPr>
          <w:rFonts w:ascii="仿宋_GB2312" w:eastAsia="仿宋_GB2312" w:hint="eastAsia"/>
          <w:b/>
          <w:color w:val="000000" w:themeColor="text1"/>
          <w:sz w:val="24"/>
        </w:rPr>
        <w:t>（4个）</w:t>
      </w:r>
    </w:p>
    <w:p w14:paraId="547C51E9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2018级会计学1班</w:t>
      </w:r>
    </w:p>
    <w:p w14:paraId="405F336F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2019级国际经济与贸易1班</w:t>
      </w:r>
    </w:p>
    <w:p w14:paraId="1F44F05C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2020级会计学大数据实验班</w:t>
      </w:r>
    </w:p>
    <w:p w14:paraId="32C5B464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2020级人力资源管理3班</w:t>
      </w:r>
    </w:p>
    <w:p w14:paraId="65A6384B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</w:p>
    <w:p w14:paraId="34CA7887" w14:textId="77777777" w:rsidR="00F6569B" w:rsidRDefault="00F6569B" w:rsidP="00F6569B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软件</w:t>
      </w:r>
      <w:r>
        <w:rPr>
          <w:rFonts w:ascii="仿宋_GB2312" w:eastAsia="仿宋_GB2312"/>
          <w:b/>
          <w:color w:val="000000" w:themeColor="text1"/>
          <w:sz w:val="24"/>
        </w:rPr>
        <w:t>学院</w:t>
      </w:r>
      <w:r>
        <w:rPr>
          <w:rFonts w:ascii="仿宋_GB2312" w:eastAsia="仿宋_GB2312" w:hint="eastAsia"/>
          <w:b/>
          <w:color w:val="000000" w:themeColor="text1"/>
          <w:sz w:val="24"/>
        </w:rPr>
        <w:t>（6个）</w:t>
      </w:r>
    </w:p>
    <w:p w14:paraId="567EA05E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2019级软件工程4班</w:t>
      </w:r>
    </w:p>
    <w:p w14:paraId="52DB215F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2019级软件工程6班</w:t>
      </w:r>
    </w:p>
    <w:p w14:paraId="3B9C1094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2019级软件工程9班</w:t>
      </w:r>
    </w:p>
    <w:p w14:paraId="6D34DA26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2020级软件工程2班</w:t>
      </w:r>
    </w:p>
    <w:p w14:paraId="1FA1E296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2020级软件工程7班</w:t>
      </w:r>
    </w:p>
    <w:p w14:paraId="207E54DC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lastRenderedPageBreak/>
        <w:t>2020级软件工程（铁道运输工程）2班</w:t>
      </w:r>
    </w:p>
    <w:p w14:paraId="298A3086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</w:p>
    <w:p w14:paraId="35744BCA" w14:textId="77777777" w:rsidR="00F6569B" w:rsidRDefault="00F6569B" w:rsidP="00F6569B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体健</w:t>
      </w:r>
      <w:r>
        <w:rPr>
          <w:rFonts w:ascii="仿宋_GB2312" w:eastAsia="仿宋_GB2312"/>
          <w:b/>
          <w:color w:val="000000" w:themeColor="text1"/>
          <w:sz w:val="24"/>
        </w:rPr>
        <w:t>学院</w:t>
      </w:r>
      <w:r>
        <w:rPr>
          <w:rFonts w:ascii="仿宋_GB2312" w:eastAsia="仿宋_GB2312" w:hint="eastAsia"/>
          <w:b/>
          <w:color w:val="000000" w:themeColor="text1"/>
          <w:sz w:val="24"/>
        </w:rPr>
        <w:t>（1个）</w:t>
      </w:r>
    </w:p>
    <w:p w14:paraId="498C4652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2020级体育教育2班</w:t>
      </w:r>
    </w:p>
    <w:p w14:paraId="25728BA3" w14:textId="77777777" w:rsidR="00F6569B" w:rsidRDefault="00F6569B" w:rsidP="00F6569B">
      <w:pPr>
        <w:rPr>
          <w:rFonts w:ascii="仿宋_GB2312" w:eastAsia="仿宋_GB2312"/>
          <w:bCs/>
          <w:color w:val="000000" w:themeColor="text1"/>
          <w:sz w:val="24"/>
        </w:rPr>
      </w:pPr>
    </w:p>
    <w:p w14:paraId="3663A982" w14:textId="77777777" w:rsidR="00F6569B" w:rsidRDefault="00F6569B" w:rsidP="00F6569B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国际学院（3个）</w:t>
      </w:r>
    </w:p>
    <w:p w14:paraId="286AAA08" w14:textId="77777777" w:rsidR="00F6569B" w:rsidRDefault="00F6569B" w:rsidP="00F6569B">
      <w:pPr>
        <w:jc w:val="left"/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2019级会计学（ACCA）2班</w:t>
      </w:r>
    </w:p>
    <w:p w14:paraId="1F09CB87" w14:textId="77777777" w:rsidR="00F6569B" w:rsidRDefault="00F6569B" w:rsidP="00F6569B">
      <w:pPr>
        <w:jc w:val="left"/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2019级会计学（管理会计CMA）1班</w:t>
      </w:r>
    </w:p>
    <w:p w14:paraId="55D1AC9E" w14:textId="77777777" w:rsidR="00F6569B" w:rsidRDefault="00F6569B" w:rsidP="00F6569B">
      <w:pPr>
        <w:jc w:val="left"/>
        <w:rPr>
          <w:rFonts w:ascii="仿宋_GB2312" w:eastAsia="仿宋_GB2312"/>
          <w:bCs/>
          <w:color w:val="000000" w:themeColor="text1"/>
          <w:sz w:val="24"/>
        </w:rPr>
      </w:pPr>
      <w:r>
        <w:rPr>
          <w:rFonts w:ascii="仿宋_GB2312" w:eastAsia="仿宋_GB2312" w:hint="eastAsia"/>
          <w:bCs/>
          <w:color w:val="000000" w:themeColor="text1"/>
          <w:sz w:val="24"/>
        </w:rPr>
        <w:t>2020级会计学（国际会计）2班</w:t>
      </w:r>
    </w:p>
    <w:p w14:paraId="1C0DCA4F" w14:textId="77777777" w:rsidR="00C44D33" w:rsidRPr="00F6569B" w:rsidRDefault="00C44D33"/>
    <w:sectPr w:rsidR="00C44D33" w:rsidRPr="00F65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94D9" w14:textId="77777777" w:rsidR="00093475" w:rsidRDefault="00093475" w:rsidP="00F6569B">
      <w:r>
        <w:separator/>
      </w:r>
    </w:p>
  </w:endnote>
  <w:endnote w:type="continuationSeparator" w:id="0">
    <w:p w14:paraId="6E0F78D2" w14:textId="77777777" w:rsidR="00093475" w:rsidRDefault="00093475" w:rsidP="00F6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BD9E" w14:textId="77777777" w:rsidR="00093475" w:rsidRDefault="00093475" w:rsidP="00F6569B">
      <w:r>
        <w:separator/>
      </w:r>
    </w:p>
  </w:footnote>
  <w:footnote w:type="continuationSeparator" w:id="0">
    <w:p w14:paraId="0E290029" w14:textId="77777777" w:rsidR="00093475" w:rsidRDefault="00093475" w:rsidP="00F65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86"/>
    <w:rsid w:val="00093475"/>
    <w:rsid w:val="00160286"/>
    <w:rsid w:val="00C44D33"/>
    <w:rsid w:val="00F6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7BF16E5-390E-4FD3-9F25-6FEF9298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6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格敖</dc:creator>
  <cp:keywords/>
  <dc:description/>
  <cp:lastModifiedBy>格敖</cp:lastModifiedBy>
  <cp:revision>2</cp:revision>
  <dcterms:created xsi:type="dcterms:W3CDTF">2021-11-02T05:21:00Z</dcterms:created>
  <dcterms:modified xsi:type="dcterms:W3CDTF">2021-11-02T05:21:00Z</dcterms:modified>
</cp:coreProperties>
</file>